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538" w:rsidRPr="00C46F80" w:rsidRDefault="00146538" w:rsidP="00C46F80">
      <w:pPr>
        <w:jc w:val="center"/>
        <w:rPr>
          <w:rFonts w:ascii="Times New Roman" w:hAnsi="Times New Roman" w:cs="Times New Roman"/>
          <w:b/>
          <w:bCs/>
          <w:color w:val="404040"/>
          <w:sz w:val="32"/>
          <w:szCs w:val="32"/>
          <w:lang w:eastAsia="en-NZ"/>
        </w:rPr>
      </w:pPr>
      <w:bookmarkStart w:id="0" w:name="_GoBack"/>
      <w:bookmarkEnd w:id="0"/>
      <w:r w:rsidRPr="00B25289">
        <w:rPr>
          <w:rFonts w:ascii="Times New Roman" w:hAnsi="Times New Roman" w:cs="Times New Roman"/>
          <w:b/>
          <w:sz w:val="28"/>
          <w:szCs w:val="28"/>
          <w:u w:val="single"/>
        </w:rPr>
        <w:t>Forest &amp; Bird Talk by</w:t>
      </w:r>
      <w:r w:rsidR="004E4165" w:rsidRPr="00B25289">
        <w:rPr>
          <w:rFonts w:ascii="Times New Roman" w:hAnsi="Times New Roman" w:cs="Times New Roman"/>
          <w:b/>
          <w:sz w:val="28"/>
          <w:szCs w:val="28"/>
          <w:u w:val="single"/>
        </w:rPr>
        <w:t xml:space="preserve"> </w:t>
      </w:r>
      <w:r w:rsidR="004853A3" w:rsidRPr="00475BC6">
        <w:rPr>
          <w:rFonts w:ascii="Times New Roman" w:hAnsi="Times New Roman" w:cs="Times New Roman"/>
          <w:b/>
          <w:i/>
          <w:sz w:val="36"/>
          <w:szCs w:val="36"/>
          <w:u w:val="single"/>
        </w:rPr>
        <w:t>Glenda Rees</w:t>
      </w:r>
      <w:r w:rsidR="004853A3">
        <w:rPr>
          <w:rFonts w:ascii="Times New Roman" w:hAnsi="Times New Roman" w:cs="Times New Roman"/>
          <w:b/>
          <w:sz w:val="28"/>
          <w:szCs w:val="28"/>
          <w:u w:val="single"/>
        </w:rPr>
        <w:t xml:space="preserve">,  passionate Wildlife Photographer </w:t>
      </w:r>
    </w:p>
    <w:p w:rsidR="004853A3" w:rsidRDefault="004853A3" w:rsidP="004E4165">
      <w:pPr>
        <w:jc w:val="center"/>
        <w:rPr>
          <w:rFonts w:ascii="Aptos" w:hAnsi="Aptos"/>
          <w:sz w:val="28"/>
          <w:szCs w:val="28"/>
        </w:rPr>
      </w:pPr>
    </w:p>
    <w:p w:rsidR="004E4165" w:rsidRPr="00A03EFF" w:rsidRDefault="004E4165" w:rsidP="004E4165">
      <w:pPr>
        <w:jc w:val="center"/>
        <w:rPr>
          <w:rFonts w:ascii="Aptos" w:hAnsi="Aptos"/>
          <w:b/>
          <w:i/>
          <w:sz w:val="40"/>
          <w:szCs w:val="40"/>
        </w:rPr>
      </w:pPr>
      <w:r w:rsidRPr="00C46F80">
        <w:rPr>
          <w:rFonts w:ascii="Aptos" w:hAnsi="Aptos"/>
          <w:sz w:val="28"/>
          <w:szCs w:val="28"/>
        </w:rPr>
        <w:t>Title</w:t>
      </w:r>
      <w:r>
        <w:rPr>
          <w:rFonts w:ascii="Aptos" w:hAnsi="Aptos"/>
        </w:rPr>
        <w:t xml:space="preserve">: </w:t>
      </w:r>
      <w:r w:rsidR="00A03EFF" w:rsidRPr="00A03EFF">
        <w:rPr>
          <w:rFonts w:ascii="Aptos" w:hAnsi="Aptos"/>
          <w:b/>
          <w:i/>
          <w:sz w:val="40"/>
          <w:szCs w:val="40"/>
        </w:rPr>
        <w:t xml:space="preserve">Featuring the critically endangered Pukunui, Southern New Zealand Dotterel  </w:t>
      </w:r>
      <w:r w:rsidR="00A03EFF" w:rsidRPr="00A03EFF">
        <w:rPr>
          <w:rFonts w:ascii="Times New Roman" w:hAnsi="Times New Roman" w:cs="Times New Roman"/>
          <w:b/>
          <w:i/>
          <w:sz w:val="40"/>
          <w:szCs w:val="40"/>
        </w:rPr>
        <w:t>&amp; Other</w:t>
      </w:r>
      <w:r w:rsidR="00A03EFF">
        <w:rPr>
          <w:rFonts w:ascii="Times New Roman" w:hAnsi="Times New Roman" w:cs="Times New Roman"/>
          <w:b/>
          <w:i/>
          <w:sz w:val="40"/>
          <w:szCs w:val="40"/>
        </w:rPr>
        <w:t xml:space="preserve"> Birds</w:t>
      </w:r>
      <w:r w:rsidR="00A03EFF" w:rsidRPr="00A03EFF">
        <w:rPr>
          <w:rFonts w:ascii="Aptos" w:hAnsi="Aptos"/>
          <w:b/>
          <w:i/>
          <w:sz w:val="40"/>
          <w:szCs w:val="40"/>
        </w:rPr>
        <w:t>.</w:t>
      </w:r>
    </w:p>
    <w:p w:rsidR="00A03EFF" w:rsidRPr="004E4165" w:rsidRDefault="00A03EFF" w:rsidP="004E4165">
      <w:pPr>
        <w:jc w:val="center"/>
        <w:rPr>
          <w:rFonts w:ascii="Aptos" w:hAnsi="Aptos"/>
          <w:b/>
          <w:i/>
          <w:u w:val="single"/>
        </w:rPr>
      </w:pPr>
    </w:p>
    <w:p w:rsidR="00146538" w:rsidRPr="00146538" w:rsidRDefault="00146538" w:rsidP="00146538">
      <w:pPr>
        <w:jc w:val="center"/>
        <w:rPr>
          <w:rFonts w:ascii="Times New Roman" w:hAnsi="Times New Roman" w:cs="Times New Roman"/>
          <w:b/>
          <w:sz w:val="28"/>
          <w:szCs w:val="28"/>
        </w:rPr>
      </w:pPr>
      <w:r w:rsidRPr="00146538">
        <w:rPr>
          <w:rFonts w:ascii="Times New Roman" w:hAnsi="Times New Roman" w:cs="Times New Roman"/>
          <w:b/>
          <w:sz w:val="28"/>
          <w:szCs w:val="28"/>
        </w:rPr>
        <w:t xml:space="preserve">From 7.30pm Tuesday </w:t>
      </w:r>
      <w:r w:rsidR="004853A3">
        <w:rPr>
          <w:rFonts w:ascii="Times New Roman" w:hAnsi="Times New Roman" w:cs="Times New Roman"/>
          <w:b/>
          <w:sz w:val="28"/>
          <w:szCs w:val="28"/>
        </w:rPr>
        <w:t>17 September</w:t>
      </w:r>
      <w:r w:rsidR="004E4165">
        <w:rPr>
          <w:rFonts w:ascii="Times New Roman" w:hAnsi="Times New Roman" w:cs="Times New Roman"/>
          <w:b/>
          <w:sz w:val="28"/>
          <w:szCs w:val="28"/>
        </w:rPr>
        <w:t xml:space="preserve"> </w:t>
      </w:r>
      <w:r w:rsidRPr="00146538">
        <w:rPr>
          <w:rFonts w:ascii="Times New Roman" w:hAnsi="Times New Roman" w:cs="Times New Roman"/>
          <w:b/>
          <w:sz w:val="28"/>
          <w:szCs w:val="28"/>
        </w:rPr>
        <w:t xml:space="preserve"> 2024 at </w:t>
      </w:r>
      <w:r w:rsidR="004853A3">
        <w:rPr>
          <w:rFonts w:ascii="Times New Roman" w:hAnsi="Times New Roman" w:cs="Times New Roman"/>
          <w:b/>
          <w:sz w:val="28"/>
          <w:szCs w:val="28"/>
        </w:rPr>
        <w:t xml:space="preserve">Holy Trinity Anglican Church, cnr King &amp; Antrim Sts, Windsor, Invercargill.  </w:t>
      </w:r>
    </w:p>
    <w:p w:rsidR="00EB73A7" w:rsidRDefault="00EB73A7" w:rsidP="008D7D51">
      <w:pPr>
        <w:rPr>
          <w:rFonts w:ascii="Times New Roman" w:hAnsi="Times New Roman" w:cs="Times New Roman"/>
          <w:b/>
          <w:bCs/>
          <w:color w:val="404040"/>
          <w:sz w:val="28"/>
          <w:szCs w:val="28"/>
          <w:lang w:eastAsia="en-NZ"/>
        </w:rPr>
      </w:pPr>
    </w:p>
    <w:p w:rsidR="008D7D51" w:rsidRDefault="00146538" w:rsidP="008D7D51">
      <w:pPr>
        <w:rPr>
          <w:rFonts w:eastAsia="Times New Roman"/>
          <w:color w:val="000000"/>
        </w:rPr>
      </w:pPr>
      <w:r w:rsidRPr="00146538">
        <w:rPr>
          <w:rFonts w:ascii="Times New Roman" w:hAnsi="Times New Roman" w:cs="Times New Roman"/>
          <w:b/>
          <w:bCs/>
          <w:color w:val="404040"/>
          <w:sz w:val="28"/>
          <w:szCs w:val="28"/>
          <w:lang w:eastAsia="en-NZ"/>
        </w:rPr>
        <w:t xml:space="preserve">plus </w:t>
      </w:r>
      <w:r w:rsidRPr="00A03EFF">
        <w:rPr>
          <w:rFonts w:ascii="Times New Roman" w:hAnsi="Times New Roman" w:cs="Times New Roman"/>
          <w:b/>
          <w:bCs/>
          <w:color w:val="404040"/>
          <w:sz w:val="28"/>
          <w:szCs w:val="28"/>
          <w:u w:val="single"/>
          <w:lang w:eastAsia="en-NZ"/>
        </w:rPr>
        <w:t>Zoom link</w:t>
      </w:r>
      <w:r w:rsidRPr="00146538">
        <w:rPr>
          <w:rFonts w:ascii="Times New Roman" w:hAnsi="Times New Roman" w:cs="Times New Roman"/>
          <w:b/>
          <w:bCs/>
          <w:color w:val="404040"/>
          <w:sz w:val="28"/>
          <w:szCs w:val="28"/>
          <w:lang w:eastAsia="en-NZ"/>
        </w:rPr>
        <w:t xml:space="preserve"> option:- </w:t>
      </w:r>
    </w:p>
    <w:p w:rsidR="00B03280" w:rsidRDefault="00B03280" w:rsidP="005A61CC">
      <w:pPr>
        <w:rPr>
          <w:rFonts w:eastAsia="Times New Roman"/>
          <w:color w:val="000000"/>
        </w:rPr>
      </w:pPr>
    </w:p>
    <w:p w:rsidR="005A61CC" w:rsidRDefault="00CB2AB2" w:rsidP="005A61CC">
      <w:pPr>
        <w:rPr>
          <w:rFonts w:eastAsia="Times New Roman"/>
          <w:color w:val="000000"/>
        </w:rPr>
      </w:pPr>
      <w:hyperlink r:id="rId4" w:history="1">
        <w:r w:rsidR="005A61CC">
          <w:rPr>
            <w:rStyle w:val="Hyperlink"/>
            <w:rFonts w:eastAsia="Times New Roman"/>
          </w:rPr>
          <w:t>https://us02web.zoom.us/j/82460403318?pwd=THVIR3cyRDJxNDJLYWZCSFlsRWt2UT09</w:t>
        </w:r>
      </w:hyperlink>
      <w:r w:rsidR="005A61CC">
        <w:rPr>
          <w:rFonts w:eastAsia="Times New Roman"/>
          <w:color w:val="000000"/>
        </w:rPr>
        <w:t> </w:t>
      </w:r>
    </w:p>
    <w:p w:rsidR="005A61CC" w:rsidRDefault="005A61CC" w:rsidP="005A61CC">
      <w:pPr>
        <w:rPr>
          <w:rFonts w:eastAsia="Times New Roman"/>
          <w:color w:val="000000"/>
        </w:rPr>
      </w:pPr>
    </w:p>
    <w:p w:rsidR="005A61CC" w:rsidRDefault="005A61CC" w:rsidP="005A61CC">
      <w:pPr>
        <w:rPr>
          <w:rFonts w:eastAsia="Times New Roman"/>
          <w:color w:val="000000"/>
        </w:rPr>
      </w:pPr>
      <w:r>
        <w:rPr>
          <w:rFonts w:eastAsia="Times New Roman"/>
          <w:color w:val="000000"/>
        </w:rPr>
        <w:t>Meeting ID: 824 6040 3318</w:t>
      </w:r>
    </w:p>
    <w:p w:rsidR="005A61CC" w:rsidRDefault="005A61CC" w:rsidP="005A61CC">
      <w:pPr>
        <w:rPr>
          <w:rFonts w:eastAsia="Times New Roman"/>
          <w:color w:val="000000"/>
        </w:rPr>
      </w:pPr>
      <w:r>
        <w:rPr>
          <w:rFonts w:eastAsia="Times New Roman"/>
          <w:color w:val="000000"/>
        </w:rPr>
        <w:t>Passcode: 593135</w:t>
      </w:r>
    </w:p>
    <w:p w:rsidR="005A61CC" w:rsidRDefault="005A61CC" w:rsidP="005A61CC">
      <w:pPr>
        <w:rPr>
          <w:rFonts w:eastAsia="Times New Roman"/>
          <w:color w:val="000000"/>
        </w:rPr>
      </w:pPr>
    </w:p>
    <w:p w:rsidR="00475BC6" w:rsidRDefault="00B25289" w:rsidP="00146538">
      <w:pPr>
        <w:jc w:val="center"/>
        <w:rPr>
          <w:rFonts w:ascii="Aptos" w:hAnsi="Aptos"/>
        </w:rPr>
      </w:pPr>
      <w:r>
        <w:rPr>
          <w:rFonts w:asciiTheme="minorHAnsi" w:hAnsiTheme="minorHAnsi" w:cstheme="minorBidi"/>
          <w:color w:val="1F497D" w:themeColor="dark2"/>
          <w:sz w:val="36"/>
          <w:szCs w:val="36"/>
        </w:rPr>
        <w:t>C</w:t>
      </w:r>
      <w:r w:rsidR="00146538">
        <w:rPr>
          <w:rFonts w:asciiTheme="minorHAnsi" w:hAnsiTheme="minorHAnsi" w:cstheme="minorBidi"/>
          <w:color w:val="1F497D" w:themeColor="dark2"/>
          <w:sz w:val="36"/>
          <w:szCs w:val="36"/>
        </w:rPr>
        <w:t>ontact: Jenny Campbell, 027 351 0180</w:t>
      </w:r>
      <w:r w:rsidR="00CB2AB2">
        <w:rPr>
          <w:rFonts w:ascii="Aptos" w:hAnsi="Aptos"/>
          <w:noProof/>
        </w:rPr>
        <w:drawing>
          <wp:inline distT="0" distB="0" distL="0" distR="0">
            <wp:extent cx="5724525" cy="3190875"/>
            <wp:effectExtent l="0" t="0" r="9525" b="9525"/>
            <wp:docPr id="3" name="Picture 1" descr="Pukun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kunu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4525" cy="3190875"/>
                    </a:xfrm>
                    <a:prstGeom prst="rect">
                      <a:avLst/>
                    </a:prstGeom>
                    <a:noFill/>
                    <a:ln>
                      <a:noFill/>
                    </a:ln>
                  </pic:spPr>
                </pic:pic>
              </a:graphicData>
            </a:graphic>
          </wp:inline>
        </w:drawing>
      </w:r>
      <w:r w:rsidR="00475BC6">
        <w:rPr>
          <w:rFonts w:ascii="Aptos" w:hAnsi="Aptos"/>
        </w:rPr>
        <w:t xml:space="preserve"> </w:t>
      </w:r>
    </w:p>
    <w:p w:rsidR="00475BC6" w:rsidRDefault="00475BC6" w:rsidP="00146538">
      <w:pPr>
        <w:jc w:val="center"/>
        <w:rPr>
          <w:rFonts w:ascii="Aptos" w:hAnsi="Aptos"/>
        </w:rPr>
      </w:pPr>
    </w:p>
    <w:p w:rsidR="00475BC6" w:rsidRPr="00496373" w:rsidRDefault="00475BC6" w:rsidP="00475BC6">
      <w:pPr>
        <w:rPr>
          <w:rFonts w:ascii="Times New Roman" w:hAnsi="Times New Roman" w:cs="Times New Roman"/>
          <w:sz w:val="24"/>
          <w:szCs w:val="24"/>
        </w:rPr>
      </w:pPr>
      <w:r w:rsidRPr="00496373">
        <w:rPr>
          <w:rFonts w:ascii="Times New Roman" w:hAnsi="Times New Roman" w:cs="Times New Roman"/>
          <w:sz w:val="24"/>
          <w:szCs w:val="24"/>
        </w:rPr>
        <w:t>Glenda first became interested in bird photography in 2010 following camping trips to Namibia and South Africa.</w:t>
      </w:r>
    </w:p>
    <w:p w:rsidR="00475BC6" w:rsidRDefault="00475BC6" w:rsidP="00475BC6">
      <w:pPr>
        <w:rPr>
          <w:rFonts w:ascii="Times New Roman" w:hAnsi="Times New Roman" w:cs="Times New Roman"/>
          <w:sz w:val="24"/>
          <w:szCs w:val="24"/>
        </w:rPr>
      </w:pPr>
    </w:p>
    <w:p w:rsidR="00475BC6" w:rsidRPr="00496373" w:rsidRDefault="00475BC6" w:rsidP="00475BC6">
      <w:pPr>
        <w:rPr>
          <w:rFonts w:ascii="Times New Roman" w:hAnsi="Times New Roman" w:cs="Times New Roman"/>
          <w:sz w:val="24"/>
          <w:szCs w:val="24"/>
        </w:rPr>
      </w:pPr>
      <w:r>
        <w:rPr>
          <w:rFonts w:ascii="Times New Roman" w:hAnsi="Times New Roman" w:cs="Times New Roman"/>
          <w:sz w:val="24"/>
          <w:szCs w:val="24"/>
        </w:rPr>
        <w:t>Glenda</w:t>
      </w:r>
      <w:r w:rsidRPr="00496373">
        <w:rPr>
          <w:rFonts w:ascii="Times New Roman" w:hAnsi="Times New Roman" w:cs="Times New Roman"/>
          <w:sz w:val="24"/>
          <w:szCs w:val="24"/>
        </w:rPr>
        <w:t xml:space="preserve"> first encountered Pukunui, Southern New Zealand Dotterel  in 2011 and ever since, has not missed a winter season with them and even formed a special bond with many of them.  She has witnessed the mainland (Southland) flock drop from about 80 birds, to 55 in 2023 and sadly only 34 this year.  She has photographed many other species over recent years, but Pukunui Southern New Zealand Dotterel will always be the bird she is most passionate about.</w:t>
      </w:r>
    </w:p>
    <w:p w:rsidR="00475BC6" w:rsidRPr="00496373" w:rsidRDefault="00475BC6" w:rsidP="00475BC6">
      <w:pPr>
        <w:rPr>
          <w:rFonts w:ascii="Times New Roman" w:hAnsi="Times New Roman" w:cs="Times New Roman"/>
          <w:sz w:val="24"/>
          <w:szCs w:val="24"/>
        </w:rPr>
      </w:pPr>
      <w:r w:rsidRPr="00496373">
        <w:rPr>
          <w:rFonts w:ascii="Times New Roman" w:hAnsi="Times New Roman" w:cs="Times New Roman"/>
          <w:sz w:val="24"/>
          <w:szCs w:val="24"/>
        </w:rPr>
        <w:t xml:space="preserve">Glenda will share photos of some of her fond memories with Pukunui plus some other shore and bush birds which she has also encountered along the way.  Many of these also bring special memories, having had national and international recognition. </w:t>
      </w:r>
    </w:p>
    <w:p w:rsidR="00475BC6" w:rsidRDefault="00475BC6" w:rsidP="00475BC6">
      <w:pPr>
        <w:rPr>
          <w:rFonts w:ascii="Times New Roman" w:hAnsi="Times New Roman" w:cs="Times New Roman"/>
          <w:sz w:val="24"/>
          <w:szCs w:val="24"/>
        </w:rPr>
      </w:pPr>
    </w:p>
    <w:p w:rsidR="00475BC6" w:rsidRPr="00496373" w:rsidRDefault="00475BC6" w:rsidP="00475BC6">
      <w:pPr>
        <w:rPr>
          <w:rFonts w:ascii="Times New Roman" w:eastAsia="Times New Roman" w:hAnsi="Times New Roman" w:cs="Times New Roman"/>
          <w:b/>
          <w:bCs/>
          <w:color w:val="000000"/>
          <w:sz w:val="24"/>
          <w:szCs w:val="24"/>
        </w:rPr>
      </w:pPr>
      <w:r w:rsidRPr="00496373">
        <w:rPr>
          <w:rFonts w:ascii="Times New Roman" w:hAnsi="Times New Roman" w:cs="Times New Roman"/>
          <w:sz w:val="24"/>
          <w:szCs w:val="24"/>
        </w:rPr>
        <w:t xml:space="preserve">Glenda’s photo of three Tawaki Fiordland Crested Penguin, graces the cover and Kohitātea January page of 2025 Te Reo o Te  Taiao Forest &amp; Bird Conservation calendar.  </w:t>
      </w:r>
    </w:p>
    <w:p w:rsidR="00475BC6" w:rsidRDefault="00475BC6" w:rsidP="00146538">
      <w:pPr>
        <w:jc w:val="center"/>
        <w:rPr>
          <w:rFonts w:ascii="Aptos" w:hAnsi="Aptos"/>
        </w:rPr>
      </w:pPr>
    </w:p>
    <w:p w:rsidR="006675F0" w:rsidRDefault="007663E5" w:rsidP="00146538">
      <w:pPr>
        <w:jc w:val="center"/>
        <w:rPr>
          <w:rFonts w:asciiTheme="minorHAnsi" w:hAnsiTheme="minorHAnsi" w:cstheme="minorBidi"/>
          <w:color w:val="1F497D" w:themeColor="dark2"/>
          <w:sz w:val="24"/>
          <w:szCs w:val="24"/>
        </w:rPr>
      </w:pPr>
      <w:r>
        <w:rPr>
          <w:rFonts w:asciiTheme="minorHAnsi" w:hAnsiTheme="minorHAnsi" w:cstheme="minorBidi"/>
          <w:color w:val="1F497D" w:themeColor="dark2"/>
          <w:sz w:val="24"/>
          <w:szCs w:val="24"/>
        </w:rPr>
        <w:t>Rifleman with prey</w:t>
      </w:r>
    </w:p>
    <w:p w:rsidR="00EB73A7" w:rsidRDefault="00CB2AB2" w:rsidP="00146538">
      <w:pPr>
        <w:jc w:val="center"/>
        <w:rPr>
          <w:rFonts w:asciiTheme="minorHAnsi" w:hAnsiTheme="minorHAnsi" w:cstheme="minorBidi"/>
          <w:color w:val="1F497D" w:themeColor="dark2"/>
          <w:sz w:val="24"/>
          <w:szCs w:val="24"/>
        </w:rPr>
      </w:pPr>
      <w:r>
        <w:rPr>
          <w:rFonts w:asciiTheme="minorHAnsi" w:hAnsiTheme="minorHAnsi" w:cstheme="minorBidi"/>
          <w:noProof/>
          <w:color w:val="1F497D" w:themeColor="dark2"/>
          <w:sz w:val="24"/>
          <w:szCs w:val="24"/>
        </w:rPr>
        <w:drawing>
          <wp:inline distT="0" distB="0" distL="0" distR="0">
            <wp:extent cx="3714750" cy="3657600"/>
            <wp:effectExtent l="0" t="0" r="0" b="0"/>
            <wp:docPr id="1" name="Picture 2" descr="Rifleman with 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fleman with pre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50" cy="3657600"/>
                    </a:xfrm>
                    <a:prstGeom prst="rect">
                      <a:avLst/>
                    </a:prstGeom>
                    <a:noFill/>
                    <a:ln>
                      <a:noFill/>
                    </a:ln>
                  </pic:spPr>
                </pic:pic>
              </a:graphicData>
            </a:graphic>
          </wp:inline>
        </w:drawing>
      </w:r>
    </w:p>
    <w:p w:rsidR="00EB73A7" w:rsidRDefault="00EB73A7" w:rsidP="00146538">
      <w:pPr>
        <w:jc w:val="center"/>
        <w:rPr>
          <w:rFonts w:asciiTheme="minorHAnsi" w:hAnsiTheme="minorHAnsi" w:cstheme="minorBidi"/>
          <w:color w:val="1F497D" w:themeColor="dark2"/>
          <w:sz w:val="24"/>
          <w:szCs w:val="24"/>
        </w:rPr>
      </w:pPr>
      <w:r>
        <w:rPr>
          <w:rFonts w:asciiTheme="minorHAnsi" w:hAnsiTheme="minorHAnsi" w:cstheme="minorBidi"/>
          <w:color w:val="1F497D" w:themeColor="dark2"/>
          <w:sz w:val="24"/>
          <w:szCs w:val="24"/>
        </w:rPr>
        <w:t xml:space="preserve"> </w:t>
      </w:r>
    </w:p>
    <w:p w:rsidR="00B25289" w:rsidRPr="007F5D1A" w:rsidRDefault="00EB73A7" w:rsidP="00EB73A7">
      <w:pPr>
        <w:ind w:left="1440" w:firstLine="720"/>
        <w:jc w:val="center"/>
        <w:rPr>
          <w:sz w:val="36"/>
          <w:szCs w:val="36"/>
        </w:rPr>
      </w:pPr>
      <w:r>
        <w:rPr>
          <w:noProof/>
          <w:lang w:eastAsia="en-NZ"/>
        </w:rPr>
        <w:t>Nesting Rockhopper Penguin</w:t>
      </w:r>
      <w:r w:rsidR="00716F82">
        <w:rPr>
          <w:noProof/>
          <w:lang w:eastAsia="en-NZ"/>
        </w:rPr>
        <w:drawing>
          <wp:inline distT="0" distB="0" distL="0" distR="0" wp14:anchorId="21CBA9B4" wp14:editId="1D3A16F7">
            <wp:extent cx="5486400" cy="3657600"/>
            <wp:effectExtent l="0" t="0" r="0" b="0"/>
            <wp:docPr id="2" name="Picture 2" descr="C:\Users\Jenny Campbell\AppData\Local\Microsoft\Windows\INetCache\Content.Word\Nesting Rockhopper Peng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ny Campbell\AppData\Local\Microsoft\Windows\INetCache\Content.Word\Nesting Rockhopper Pengu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sectPr w:rsidR="00B25289" w:rsidRPr="007F5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38"/>
    <w:rsid w:val="00146538"/>
    <w:rsid w:val="002D697D"/>
    <w:rsid w:val="00475BC6"/>
    <w:rsid w:val="004853A3"/>
    <w:rsid w:val="00496373"/>
    <w:rsid w:val="004E4165"/>
    <w:rsid w:val="005A61CC"/>
    <w:rsid w:val="00614D95"/>
    <w:rsid w:val="00652CC8"/>
    <w:rsid w:val="006675F0"/>
    <w:rsid w:val="00716F82"/>
    <w:rsid w:val="007452C4"/>
    <w:rsid w:val="007663E5"/>
    <w:rsid w:val="007F5D1A"/>
    <w:rsid w:val="008D7D51"/>
    <w:rsid w:val="0091220B"/>
    <w:rsid w:val="009713D5"/>
    <w:rsid w:val="00A03EFF"/>
    <w:rsid w:val="00A26784"/>
    <w:rsid w:val="00AB7EA3"/>
    <w:rsid w:val="00B03280"/>
    <w:rsid w:val="00B25289"/>
    <w:rsid w:val="00C46F80"/>
    <w:rsid w:val="00CB2AB2"/>
    <w:rsid w:val="00EB73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B1B53-7FA2-4D75-A36C-A359C252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5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6538"/>
    <w:rPr>
      <w:color w:val="0000FF"/>
      <w:u w:val="single"/>
    </w:rPr>
  </w:style>
  <w:style w:type="paragraph" w:styleId="BalloonText">
    <w:name w:val="Balloon Text"/>
    <w:basedOn w:val="Normal"/>
    <w:link w:val="BalloonTextChar"/>
    <w:uiPriority w:val="99"/>
    <w:semiHidden/>
    <w:unhideWhenUsed/>
    <w:rsid w:val="00B25289"/>
    <w:rPr>
      <w:rFonts w:ascii="Tahoma" w:hAnsi="Tahoma" w:cs="Tahoma"/>
      <w:sz w:val="16"/>
      <w:szCs w:val="16"/>
    </w:rPr>
  </w:style>
  <w:style w:type="character" w:customStyle="1" w:styleId="BalloonTextChar">
    <w:name w:val="Balloon Text Char"/>
    <w:basedOn w:val="DefaultParagraphFont"/>
    <w:link w:val="BalloonText"/>
    <w:uiPriority w:val="99"/>
    <w:semiHidden/>
    <w:rsid w:val="00B25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2888">
      <w:bodyDiv w:val="1"/>
      <w:marLeft w:val="0"/>
      <w:marRight w:val="0"/>
      <w:marTop w:val="0"/>
      <w:marBottom w:val="0"/>
      <w:divBdr>
        <w:top w:val="none" w:sz="0" w:space="0" w:color="auto"/>
        <w:left w:val="none" w:sz="0" w:space="0" w:color="auto"/>
        <w:bottom w:val="none" w:sz="0" w:space="0" w:color="auto"/>
        <w:right w:val="none" w:sz="0" w:space="0" w:color="auto"/>
      </w:divBdr>
    </w:div>
    <w:div w:id="348795291">
      <w:bodyDiv w:val="1"/>
      <w:marLeft w:val="0"/>
      <w:marRight w:val="0"/>
      <w:marTop w:val="0"/>
      <w:marBottom w:val="0"/>
      <w:divBdr>
        <w:top w:val="none" w:sz="0" w:space="0" w:color="auto"/>
        <w:left w:val="none" w:sz="0" w:space="0" w:color="auto"/>
        <w:bottom w:val="none" w:sz="0" w:space="0" w:color="auto"/>
        <w:right w:val="none" w:sz="0" w:space="0" w:color="auto"/>
      </w:divBdr>
    </w:div>
    <w:div w:id="692271048">
      <w:bodyDiv w:val="1"/>
      <w:marLeft w:val="0"/>
      <w:marRight w:val="0"/>
      <w:marTop w:val="0"/>
      <w:marBottom w:val="0"/>
      <w:divBdr>
        <w:top w:val="none" w:sz="0" w:space="0" w:color="auto"/>
        <w:left w:val="none" w:sz="0" w:space="0" w:color="auto"/>
        <w:bottom w:val="none" w:sz="0" w:space="0" w:color="auto"/>
        <w:right w:val="none" w:sz="0" w:space="0" w:color="auto"/>
      </w:divBdr>
    </w:div>
    <w:div w:id="742993028">
      <w:bodyDiv w:val="1"/>
      <w:marLeft w:val="0"/>
      <w:marRight w:val="0"/>
      <w:marTop w:val="0"/>
      <w:marBottom w:val="0"/>
      <w:divBdr>
        <w:top w:val="none" w:sz="0" w:space="0" w:color="auto"/>
        <w:left w:val="none" w:sz="0" w:space="0" w:color="auto"/>
        <w:bottom w:val="none" w:sz="0" w:space="0" w:color="auto"/>
        <w:right w:val="none" w:sz="0" w:space="0" w:color="auto"/>
      </w:divBdr>
    </w:div>
    <w:div w:id="764574333">
      <w:bodyDiv w:val="1"/>
      <w:marLeft w:val="0"/>
      <w:marRight w:val="0"/>
      <w:marTop w:val="0"/>
      <w:marBottom w:val="0"/>
      <w:divBdr>
        <w:top w:val="none" w:sz="0" w:space="0" w:color="auto"/>
        <w:left w:val="none" w:sz="0" w:space="0" w:color="auto"/>
        <w:bottom w:val="none" w:sz="0" w:space="0" w:color="auto"/>
        <w:right w:val="none" w:sz="0" w:space="0" w:color="auto"/>
      </w:divBdr>
    </w:div>
    <w:div w:id="818886841">
      <w:bodyDiv w:val="1"/>
      <w:marLeft w:val="0"/>
      <w:marRight w:val="0"/>
      <w:marTop w:val="0"/>
      <w:marBottom w:val="0"/>
      <w:divBdr>
        <w:top w:val="none" w:sz="0" w:space="0" w:color="auto"/>
        <w:left w:val="none" w:sz="0" w:space="0" w:color="auto"/>
        <w:bottom w:val="none" w:sz="0" w:space="0" w:color="auto"/>
        <w:right w:val="none" w:sz="0" w:space="0" w:color="auto"/>
      </w:divBdr>
    </w:div>
    <w:div w:id="1596129849">
      <w:bodyDiv w:val="1"/>
      <w:marLeft w:val="0"/>
      <w:marRight w:val="0"/>
      <w:marTop w:val="0"/>
      <w:marBottom w:val="0"/>
      <w:divBdr>
        <w:top w:val="none" w:sz="0" w:space="0" w:color="auto"/>
        <w:left w:val="none" w:sz="0" w:space="0" w:color="auto"/>
        <w:bottom w:val="none" w:sz="0" w:space="0" w:color="auto"/>
        <w:right w:val="none" w:sz="0" w:space="0" w:color="auto"/>
      </w:divBdr>
    </w:div>
    <w:div w:id="1756854996">
      <w:bodyDiv w:val="1"/>
      <w:marLeft w:val="0"/>
      <w:marRight w:val="0"/>
      <w:marTop w:val="0"/>
      <w:marBottom w:val="0"/>
      <w:divBdr>
        <w:top w:val="none" w:sz="0" w:space="0" w:color="auto"/>
        <w:left w:val="none" w:sz="0" w:space="0" w:color="auto"/>
        <w:bottom w:val="none" w:sz="0" w:space="0" w:color="auto"/>
        <w:right w:val="none" w:sz="0" w:space="0" w:color="auto"/>
      </w:divBdr>
    </w:div>
    <w:div w:id="1803577986">
      <w:bodyDiv w:val="1"/>
      <w:marLeft w:val="0"/>
      <w:marRight w:val="0"/>
      <w:marTop w:val="0"/>
      <w:marBottom w:val="0"/>
      <w:divBdr>
        <w:top w:val="none" w:sz="0" w:space="0" w:color="auto"/>
        <w:left w:val="none" w:sz="0" w:space="0" w:color="auto"/>
        <w:bottom w:val="none" w:sz="0" w:space="0" w:color="auto"/>
        <w:right w:val="none" w:sz="0" w:space="0" w:color="auto"/>
      </w:divBdr>
    </w:div>
    <w:div w:id="213752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us02web.zoom.us/j/82460403318?pwd=THVIR3cyRDJxNDJLYWZCSFlsRWt2UT0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Campbell</dc:creator>
  <cp:lastModifiedBy> </cp:lastModifiedBy>
  <cp:revision>2</cp:revision>
  <dcterms:created xsi:type="dcterms:W3CDTF">2024-09-08T21:54:00Z</dcterms:created>
  <dcterms:modified xsi:type="dcterms:W3CDTF">2024-09-08T21:54:00Z</dcterms:modified>
</cp:coreProperties>
</file>